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46" w:rsidRDefault="00605C46">
      <w:r>
        <w:t xml:space="preserve">Ronald </w:t>
      </w:r>
      <w:proofErr w:type="spellStart"/>
      <w:r>
        <w:t>Dworkin</w:t>
      </w:r>
      <w:proofErr w:type="spellEnd"/>
      <w:r>
        <w:t>: Taking Rights Seriously</w:t>
      </w:r>
    </w:p>
    <w:p w:rsidR="00605C46" w:rsidRDefault="00605C46">
      <w:r>
        <w:t>What I expect to learn: Why we should take rights seriously? What are the topics that we should take seriously? How serious should we get?</w:t>
      </w:r>
    </w:p>
    <w:p w:rsidR="00605C46" w:rsidRDefault="00605C46">
      <w:r>
        <w:t>Quote:</w:t>
      </w:r>
      <w:r w:rsidR="00F13199">
        <w:t xml:space="preserve"> “Do the minorities whose rights have been violated have the right to violate the law in return? Or does the silent majority itself have rights, including the right that those who break the law be punished?”</w:t>
      </w:r>
    </w:p>
    <w:p w:rsidR="00F13199" w:rsidRDefault="00F13199" w:rsidP="00F13199">
      <w:pPr>
        <w:jc w:val="both"/>
      </w:pPr>
      <w:r>
        <w:tab/>
        <w:t xml:space="preserve">The main issue in this statement is the government. We always question how the government rules our country. They are those who set the rules and standard in each country. There are also times when we see if the government is being right and consider the people’s rights. This is why we should take rights seriously. If we want to be respected and keep our dignity we must know and keep our rights. Our rights protect us from the anarchy the world can show.  If people can do anything they want, the first thing that would happen would be destruction. The government tries to keep us in order but there are times when they need order themselves. Because as people the government can also make mistakes and this should happen as few as possible. When the government starts to oppose us people we also need to tell them that they are wrong. They speak for the majority of the people and when there is a mistake it will be seen. </w:t>
      </w:r>
    </w:p>
    <w:sectPr w:rsidR="00F13199" w:rsidSect="00660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05C46"/>
    <w:rsid w:val="004F3698"/>
    <w:rsid w:val="00605C46"/>
    <w:rsid w:val="00660B94"/>
    <w:rsid w:val="00C8378E"/>
    <w:rsid w:val="00F1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dc:creator>
  <cp:lastModifiedBy>Jairus</cp:lastModifiedBy>
  <cp:revision>1</cp:revision>
  <dcterms:created xsi:type="dcterms:W3CDTF">2010-02-25T19:13:00Z</dcterms:created>
  <dcterms:modified xsi:type="dcterms:W3CDTF">2010-02-25T20:08:00Z</dcterms:modified>
</cp:coreProperties>
</file>