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Pr="005D74A0" w:rsidRDefault="00CB44C7">
      <w:pPr>
        <w:rPr>
          <w:sz w:val="24"/>
          <w:szCs w:val="24"/>
        </w:rPr>
      </w:pPr>
      <w:r w:rsidRPr="005D74A0">
        <w:rPr>
          <w:sz w:val="24"/>
          <w:szCs w:val="24"/>
        </w:rPr>
        <w:t>John Arthur: Religion, Morality, and Conscience</w:t>
      </w:r>
    </w:p>
    <w:p w:rsidR="00CB44C7" w:rsidRPr="005D74A0" w:rsidRDefault="00CB44C7">
      <w:pPr>
        <w:rPr>
          <w:sz w:val="24"/>
          <w:szCs w:val="24"/>
        </w:rPr>
      </w:pPr>
      <w:r w:rsidRPr="005D74A0">
        <w:rPr>
          <w:sz w:val="24"/>
          <w:szCs w:val="24"/>
        </w:rPr>
        <w:t>What I expect to learn:</w:t>
      </w:r>
      <w:r w:rsidR="00923332" w:rsidRPr="005D74A0">
        <w:rPr>
          <w:sz w:val="24"/>
          <w:szCs w:val="24"/>
        </w:rPr>
        <w:t xml:space="preserve"> Learn the differences of morality and religion. How our conscience affects our morality. If religion can co-exist with morality and its guidelines.</w:t>
      </w:r>
    </w:p>
    <w:p w:rsidR="00923332" w:rsidRPr="005D74A0" w:rsidRDefault="00923332">
      <w:pPr>
        <w:rPr>
          <w:sz w:val="24"/>
          <w:szCs w:val="24"/>
        </w:rPr>
      </w:pPr>
      <w:r w:rsidRPr="005D74A0">
        <w:rPr>
          <w:sz w:val="24"/>
          <w:szCs w:val="24"/>
        </w:rPr>
        <w:t>Quote: “The practice of morality and religion are thus importantly different. One involves our attitudes toward various forms of behavior, typically express using the notions of rules, rights and obligations. The other, religion, typically involves prayer, worship, beliefs about the supernatural, institutional forms, and authoritative texts.”</w:t>
      </w:r>
    </w:p>
    <w:p w:rsidR="00923332" w:rsidRDefault="00923332">
      <w:pPr>
        <w:rPr>
          <w:sz w:val="24"/>
          <w:szCs w:val="24"/>
        </w:rPr>
      </w:pPr>
      <w:r w:rsidRPr="005D74A0">
        <w:rPr>
          <w:sz w:val="24"/>
          <w:szCs w:val="24"/>
        </w:rPr>
        <w:tab/>
        <w:t xml:space="preserve">The question is how we can cope with the different beliefs of our morals and religion. These have </w:t>
      </w:r>
      <w:r w:rsidR="006052EA" w:rsidRPr="005D74A0">
        <w:rPr>
          <w:sz w:val="24"/>
          <w:szCs w:val="24"/>
        </w:rPr>
        <w:t>their r</w:t>
      </w:r>
      <w:r w:rsidRPr="005D74A0">
        <w:rPr>
          <w:sz w:val="24"/>
          <w:szCs w:val="24"/>
        </w:rPr>
        <w:t>ules and guidelines.</w:t>
      </w:r>
      <w:r w:rsidR="006052EA" w:rsidRPr="005D74A0">
        <w:rPr>
          <w:sz w:val="24"/>
          <w:szCs w:val="24"/>
        </w:rPr>
        <w:t xml:space="preserve"> Even if morality and religion are not connected there are times when they show conflict within each other. There will always be consequences in our own actions</w:t>
      </w:r>
      <w:r w:rsidR="005D74A0" w:rsidRPr="005D74A0">
        <w:rPr>
          <w:sz w:val="24"/>
          <w:szCs w:val="24"/>
        </w:rPr>
        <w:t xml:space="preserve"> and this where morality and religion can come to play. Morality can define how we behave in our everyday lives. This is what we believe in and could affect how we see other people. There are times when our religion says no but given the circumstances and situations our morality says yes.</w:t>
      </w:r>
      <w:r w:rsidR="005D74A0">
        <w:rPr>
          <w:sz w:val="24"/>
          <w:szCs w:val="24"/>
        </w:rPr>
        <w:t xml:space="preserve"> We must learn to decide on what is right, as John Arthur thinks that we still depend on our society. We still need other people to survive.</w:t>
      </w:r>
    </w:p>
    <w:p w:rsidR="005D74A0" w:rsidRDefault="005D74A0">
      <w:pPr>
        <w:rPr>
          <w:sz w:val="24"/>
          <w:szCs w:val="24"/>
        </w:rPr>
      </w:pPr>
      <w:r>
        <w:rPr>
          <w:sz w:val="24"/>
          <w:szCs w:val="24"/>
        </w:rPr>
        <w:t>What I have learned:</w:t>
      </w:r>
    </w:p>
    <w:p w:rsidR="005D74A0" w:rsidRDefault="005D74A0" w:rsidP="005D74A0">
      <w:pPr>
        <w:pStyle w:val="ListParagraph"/>
        <w:numPr>
          <w:ilvl w:val="0"/>
          <w:numId w:val="1"/>
        </w:numPr>
        <w:rPr>
          <w:sz w:val="24"/>
          <w:szCs w:val="24"/>
        </w:rPr>
      </w:pPr>
      <w:r>
        <w:rPr>
          <w:sz w:val="24"/>
          <w:szCs w:val="24"/>
        </w:rPr>
        <w:t>We depend on our society.</w:t>
      </w:r>
    </w:p>
    <w:p w:rsidR="005D74A0" w:rsidRPr="005D74A0" w:rsidRDefault="005D74A0" w:rsidP="005D74A0">
      <w:pPr>
        <w:pStyle w:val="ListParagraph"/>
        <w:numPr>
          <w:ilvl w:val="0"/>
          <w:numId w:val="1"/>
        </w:numPr>
        <w:rPr>
          <w:sz w:val="24"/>
          <w:szCs w:val="24"/>
        </w:rPr>
      </w:pPr>
      <w:r>
        <w:rPr>
          <w:sz w:val="24"/>
          <w:szCs w:val="24"/>
        </w:rPr>
        <w:t>Religion and Morality is different.</w:t>
      </w:r>
    </w:p>
    <w:sectPr w:rsidR="005D74A0" w:rsidRPr="005D74A0" w:rsidSect="00013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5AF7"/>
    <w:multiLevelType w:val="hybridMultilevel"/>
    <w:tmpl w:val="538ED9C0"/>
    <w:lvl w:ilvl="0" w:tplc="E8220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CB44C7"/>
    <w:rsid w:val="00013C54"/>
    <w:rsid w:val="004F3698"/>
    <w:rsid w:val="005D74A0"/>
    <w:rsid w:val="006052EA"/>
    <w:rsid w:val="00923332"/>
    <w:rsid w:val="00C8378E"/>
    <w:rsid w:val="00CB4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2010-02-06T11:36:00Z</dcterms:created>
  <dcterms:modified xsi:type="dcterms:W3CDTF">2010-02-06T13:56:00Z</dcterms:modified>
</cp:coreProperties>
</file>